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86E" w:rsidRDefault="009168A5" w:rsidP="002143CE">
      <w:pPr>
        <w:autoSpaceDE w:val="0"/>
        <w:autoSpaceDN w:val="0"/>
        <w:adjustRightInd w:val="0"/>
        <w:textAlignment w:val="center"/>
        <w:rPr>
          <w:rFonts w:ascii="Arial" w:hAnsi="Arial" w:cs="Arial"/>
          <w:b/>
          <w:bCs/>
          <w:color w:val="000000"/>
          <w:spacing w:val="2"/>
          <w:sz w:val="30"/>
          <w:szCs w:val="30"/>
        </w:rPr>
      </w:pPr>
      <w:r>
        <w:rPr>
          <w:rFonts w:ascii="Arial" w:hAnsi="Arial" w:cs="Arial"/>
          <w:b/>
          <w:bCs/>
          <w:color w:val="000000"/>
          <w:spacing w:val="2"/>
          <w:sz w:val="30"/>
          <w:szCs w:val="30"/>
        </w:rPr>
        <w:t xml:space="preserve">Interkulturelles </w:t>
      </w:r>
      <w:r w:rsidR="00377055">
        <w:rPr>
          <w:rFonts w:ascii="Arial" w:hAnsi="Arial" w:cs="Arial"/>
          <w:b/>
          <w:bCs/>
          <w:color w:val="000000"/>
          <w:spacing w:val="2"/>
          <w:sz w:val="30"/>
          <w:szCs w:val="30"/>
        </w:rPr>
        <w:t>Speed-</w:t>
      </w:r>
      <w:r>
        <w:rPr>
          <w:rFonts w:ascii="Arial" w:hAnsi="Arial" w:cs="Arial"/>
          <w:b/>
          <w:bCs/>
          <w:color w:val="000000"/>
          <w:spacing w:val="2"/>
          <w:sz w:val="30"/>
          <w:szCs w:val="30"/>
        </w:rPr>
        <w:t xml:space="preserve">Date </w:t>
      </w:r>
      <w:r w:rsidR="004271AD">
        <w:rPr>
          <w:rFonts w:ascii="Arial" w:hAnsi="Arial" w:cs="Arial"/>
          <w:b/>
          <w:bCs/>
          <w:color w:val="000000"/>
          <w:spacing w:val="2"/>
          <w:sz w:val="30"/>
          <w:szCs w:val="30"/>
        </w:rPr>
        <w:t>im Caritas-Garten in Meran</w:t>
      </w:r>
    </w:p>
    <w:p w:rsidR="00CA1970" w:rsidRPr="00CA1970" w:rsidRDefault="00CA1970" w:rsidP="002143CE">
      <w:pPr>
        <w:autoSpaceDE w:val="0"/>
        <w:autoSpaceDN w:val="0"/>
        <w:adjustRightInd w:val="0"/>
        <w:textAlignment w:val="center"/>
        <w:rPr>
          <w:rFonts w:ascii="Arial" w:hAnsi="Arial" w:cs="Arial"/>
          <w:b/>
          <w:bCs/>
          <w:color w:val="000000"/>
          <w:spacing w:val="2"/>
          <w:sz w:val="20"/>
          <w:szCs w:val="20"/>
        </w:rPr>
      </w:pPr>
    </w:p>
    <w:p w:rsidR="004271AD" w:rsidRPr="004271AD" w:rsidRDefault="004271AD" w:rsidP="004271AD">
      <w:pPr>
        <w:autoSpaceDE w:val="0"/>
        <w:autoSpaceDN w:val="0"/>
        <w:adjustRightInd w:val="0"/>
        <w:textAlignment w:val="center"/>
        <w:rPr>
          <w:rFonts w:ascii="Arial" w:hAnsi="Arial" w:cs="Arial"/>
          <w:b/>
          <w:sz w:val="20"/>
          <w:szCs w:val="20"/>
        </w:rPr>
      </w:pPr>
      <w:r w:rsidRPr="004271AD">
        <w:rPr>
          <w:rFonts w:ascii="Arial" w:hAnsi="Arial" w:cs="Arial"/>
          <w:b/>
          <w:sz w:val="20"/>
          <w:szCs w:val="20"/>
        </w:rPr>
        <w:t xml:space="preserve">Im Rahmen des </w:t>
      </w:r>
      <w:r w:rsidRPr="004271AD">
        <w:rPr>
          <w:rFonts w:ascii="Arial" w:hAnsi="Arial" w:cs="Arial"/>
          <w:b/>
          <w:bCs/>
          <w:sz w:val="20"/>
          <w:szCs w:val="20"/>
        </w:rPr>
        <w:t xml:space="preserve">Interkulturellen </w:t>
      </w:r>
      <w:r w:rsidR="00B50F64">
        <w:rPr>
          <w:rFonts w:ascii="Arial" w:hAnsi="Arial" w:cs="Arial"/>
          <w:b/>
          <w:bCs/>
          <w:sz w:val="20"/>
          <w:szCs w:val="20"/>
        </w:rPr>
        <w:t xml:space="preserve">Festivals </w:t>
      </w:r>
      <w:r w:rsidRPr="004271AD">
        <w:rPr>
          <w:rFonts w:ascii="Arial" w:hAnsi="Arial" w:cs="Arial"/>
          <w:b/>
          <w:bCs/>
          <w:sz w:val="20"/>
          <w:szCs w:val="20"/>
        </w:rPr>
        <w:t>2026</w:t>
      </w:r>
      <w:r w:rsidR="00B50F64">
        <w:rPr>
          <w:rFonts w:ascii="Arial" w:hAnsi="Arial" w:cs="Arial"/>
          <w:b/>
          <w:sz w:val="20"/>
          <w:szCs w:val="20"/>
        </w:rPr>
        <w:t>, das</w:t>
      </w:r>
      <w:r w:rsidRPr="004271AD">
        <w:rPr>
          <w:rFonts w:ascii="Arial" w:hAnsi="Arial" w:cs="Arial"/>
          <w:b/>
          <w:sz w:val="20"/>
          <w:szCs w:val="20"/>
        </w:rPr>
        <w:t xml:space="preserve"> auch heuer von der Gemeinde Meran </w:t>
      </w:r>
      <w:r w:rsidR="00B50F64">
        <w:rPr>
          <w:rFonts w:ascii="Arial" w:hAnsi="Arial" w:cs="Arial"/>
          <w:b/>
          <w:sz w:val="20"/>
          <w:szCs w:val="20"/>
        </w:rPr>
        <w:t>unterstützt</w:t>
      </w:r>
      <w:r w:rsidRPr="004271AD">
        <w:rPr>
          <w:rFonts w:ascii="Arial" w:hAnsi="Arial" w:cs="Arial"/>
          <w:b/>
          <w:sz w:val="20"/>
          <w:szCs w:val="20"/>
        </w:rPr>
        <w:t xml:space="preserve"> wird, beteiligt sich </w:t>
      </w:r>
      <w:r w:rsidRPr="004271AD">
        <w:rPr>
          <w:rFonts w:ascii="Arial" w:hAnsi="Arial" w:cs="Arial"/>
          <w:b/>
          <w:bCs/>
          <w:sz w:val="20"/>
          <w:szCs w:val="20"/>
        </w:rPr>
        <w:t>Moca</w:t>
      </w:r>
      <w:r w:rsidRPr="004271AD">
        <w:rPr>
          <w:rFonts w:ascii="Arial" w:hAnsi="Arial" w:cs="Arial"/>
          <w:b/>
          <w:sz w:val="20"/>
          <w:szCs w:val="20"/>
        </w:rPr>
        <w:t xml:space="preserve">, die Beratungsstelle für Migrantinnen und Migranten der Caritas, erneut mit der </w:t>
      </w:r>
      <w:r w:rsidR="00482CB9">
        <w:rPr>
          <w:rFonts w:ascii="Arial" w:hAnsi="Arial" w:cs="Arial"/>
          <w:b/>
          <w:sz w:val="20"/>
          <w:szCs w:val="20"/>
        </w:rPr>
        <w:t>„</w:t>
      </w:r>
      <w:proofErr w:type="spellStart"/>
      <w:r w:rsidR="00482CB9">
        <w:rPr>
          <w:rFonts w:ascii="Arial" w:hAnsi="Arial" w:cs="Arial"/>
          <w:b/>
          <w:sz w:val="20"/>
          <w:szCs w:val="20"/>
        </w:rPr>
        <w:t>u</w:t>
      </w:r>
      <w:r w:rsidR="00482CB9">
        <w:rPr>
          <w:rFonts w:ascii="Arial" w:hAnsi="Arial" w:cs="Arial"/>
          <w:b/>
          <w:bCs/>
          <w:sz w:val="20"/>
          <w:szCs w:val="20"/>
        </w:rPr>
        <w:t>rania</w:t>
      </w:r>
      <w:proofErr w:type="spellEnd"/>
      <w:r w:rsidR="00482CB9">
        <w:rPr>
          <w:rFonts w:ascii="Arial" w:hAnsi="Arial" w:cs="Arial"/>
          <w:b/>
          <w:bCs/>
          <w:sz w:val="20"/>
          <w:szCs w:val="20"/>
        </w:rPr>
        <w:t xml:space="preserve"> </w:t>
      </w:r>
      <w:proofErr w:type="spellStart"/>
      <w:r w:rsidR="00482CB9">
        <w:rPr>
          <w:rFonts w:ascii="Arial" w:hAnsi="Arial" w:cs="Arial"/>
          <w:b/>
          <w:bCs/>
          <w:sz w:val="20"/>
          <w:szCs w:val="20"/>
        </w:rPr>
        <w:t>m</w:t>
      </w:r>
      <w:r w:rsidRPr="004271AD">
        <w:rPr>
          <w:rFonts w:ascii="Arial" w:hAnsi="Arial" w:cs="Arial"/>
          <w:b/>
          <w:bCs/>
          <w:sz w:val="20"/>
          <w:szCs w:val="20"/>
        </w:rPr>
        <w:t>eran</w:t>
      </w:r>
      <w:proofErr w:type="spellEnd"/>
      <w:r w:rsidR="00482CB9">
        <w:rPr>
          <w:rFonts w:ascii="Arial" w:hAnsi="Arial" w:cs="Arial"/>
          <w:b/>
          <w:bCs/>
          <w:sz w:val="20"/>
          <w:szCs w:val="20"/>
        </w:rPr>
        <w:t>“</w:t>
      </w:r>
      <w:r w:rsidR="00B50F64">
        <w:rPr>
          <w:rFonts w:ascii="Arial" w:hAnsi="Arial" w:cs="Arial"/>
          <w:b/>
          <w:bCs/>
          <w:sz w:val="20"/>
          <w:szCs w:val="20"/>
        </w:rPr>
        <w:t xml:space="preserve"> </w:t>
      </w:r>
      <w:r w:rsidR="00B50F64" w:rsidRPr="004271AD">
        <w:rPr>
          <w:rFonts w:ascii="Arial" w:hAnsi="Arial" w:cs="Arial"/>
          <w:b/>
          <w:sz w:val="20"/>
          <w:szCs w:val="20"/>
        </w:rPr>
        <w:t>mit einer gemeinsamen Initiative</w:t>
      </w:r>
      <w:r w:rsidRPr="004271AD">
        <w:rPr>
          <w:rFonts w:ascii="Arial" w:hAnsi="Arial" w:cs="Arial"/>
          <w:b/>
          <w:sz w:val="20"/>
          <w:szCs w:val="20"/>
        </w:rPr>
        <w:t xml:space="preserve">. Geplant ist ein </w:t>
      </w:r>
      <w:r w:rsidRPr="004271AD">
        <w:rPr>
          <w:rFonts w:ascii="Arial" w:hAnsi="Arial" w:cs="Arial"/>
          <w:b/>
          <w:bCs/>
          <w:sz w:val="20"/>
          <w:szCs w:val="20"/>
        </w:rPr>
        <w:t>Interkulturelles Speed-Date</w:t>
      </w:r>
      <w:r w:rsidRPr="004271AD">
        <w:rPr>
          <w:rFonts w:ascii="Arial" w:hAnsi="Arial" w:cs="Arial"/>
          <w:b/>
          <w:sz w:val="20"/>
          <w:szCs w:val="20"/>
        </w:rPr>
        <w:t>, das den Austausch zwischen Menschen unterschiedlicher Herkunft fördern und Begegnungen auf Augenhöhe ermöglichen soll.</w:t>
      </w:r>
    </w:p>
    <w:p w:rsidR="004271AD" w:rsidRDefault="004271AD" w:rsidP="004271AD">
      <w:pPr>
        <w:autoSpaceDE w:val="0"/>
        <w:autoSpaceDN w:val="0"/>
        <w:adjustRightInd w:val="0"/>
        <w:textAlignment w:val="center"/>
        <w:rPr>
          <w:rFonts w:ascii="Arial" w:hAnsi="Arial" w:cs="Arial"/>
          <w:sz w:val="20"/>
          <w:szCs w:val="20"/>
        </w:rPr>
      </w:pPr>
    </w:p>
    <w:p w:rsidR="00B50F64" w:rsidRPr="00B50F64" w:rsidRDefault="004271AD" w:rsidP="00B50F64">
      <w:pPr>
        <w:autoSpaceDE w:val="0"/>
        <w:autoSpaceDN w:val="0"/>
        <w:adjustRightInd w:val="0"/>
        <w:textAlignment w:val="center"/>
        <w:rPr>
          <w:rFonts w:ascii="Arial" w:hAnsi="Arial" w:cs="Arial"/>
          <w:sz w:val="20"/>
          <w:szCs w:val="20"/>
        </w:rPr>
      </w:pPr>
      <w:r w:rsidRPr="004271AD">
        <w:rPr>
          <w:rFonts w:ascii="Arial" w:hAnsi="Arial" w:cs="Arial"/>
          <w:sz w:val="20"/>
          <w:szCs w:val="20"/>
        </w:rPr>
        <w:t xml:space="preserve">Unter dem Motto des Miteinanders sind interessierte Bürgerinnen und Bürger eingeladen, am </w:t>
      </w:r>
      <w:r w:rsidR="00F36CCD">
        <w:rPr>
          <w:rFonts w:ascii="Arial" w:hAnsi="Arial" w:cs="Arial"/>
          <w:bCs/>
          <w:sz w:val="20"/>
          <w:szCs w:val="20"/>
        </w:rPr>
        <w:t>Freitag, 15. Mai</w:t>
      </w:r>
      <w:r w:rsidRPr="004271AD">
        <w:rPr>
          <w:rFonts w:ascii="Arial" w:hAnsi="Arial" w:cs="Arial"/>
          <w:sz w:val="20"/>
          <w:szCs w:val="20"/>
        </w:rPr>
        <w:t xml:space="preserve">, von </w:t>
      </w:r>
      <w:r w:rsidRPr="004271AD">
        <w:rPr>
          <w:rFonts w:ascii="Arial" w:hAnsi="Arial" w:cs="Arial"/>
          <w:bCs/>
          <w:sz w:val="20"/>
          <w:szCs w:val="20"/>
        </w:rPr>
        <w:t>17 bis 19 Uhr</w:t>
      </w:r>
      <w:r w:rsidRPr="004271AD">
        <w:rPr>
          <w:rFonts w:ascii="Arial" w:hAnsi="Arial" w:cs="Arial"/>
          <w:sz w:val="20"/>
          <w:szCs w:val="20"/>
        </w:rPr>
        <w:t xml:space="preserve"> im </w:t>
      </w:r>
      <w:r w:rsidRPr="004271AD">
        <w:rPr>
          <w:rFonts w:ascii="Arial" w:hAnsi="Arial" w:cs="Arial"/>
          <w:bCs/>
          <w:sz w:val="20"/>
          <w:szCs w:val="20"/>
        </w:rPr>
        <w:t>Caritas-Garten des Hauses Maria Theresia in der Verdistraße 14 in Meran</w:t>
      </w:r>
      <w:r w:rsidRPr="004271AD">
        <w:rPr>
          <w:rFonts w:ascii="Arial" w:hAnsi="Arial" w:cs="Arial"/>
          <w:sz w:val="20"/>
          <w:szCs w:val="20"/>
        </w:rPr>
        <w:t xml:space="preserve"> miteinander ins Gespräch zu kommen.</w:t>
      </w:r>
      <w:r>
        <w:rPr>
          <w:rFonts w:ascii="Arial" w:hAnsi="Arial" w:cs="Arial"/>
          <w:sz w:val="20"/>
          <w:szCs w:val="20"/>
        </w:rPr>
        <w:t xml:space="preserve"> </w:t>
      </w:r>
      <w:r w:rsidRPr="004271AD">
        <w:rPr>
          <w:rFonts w:ascii="Arial" w:hAnsi="Arial" w:cs="Arial"/>
          <w:sz w:val="20"/>
          <w:szCs w:val="20"/>
        </w:rPr>
        <w:t xml:space="preserve">„Das Interkulturelle Speed-Date bietet eine besondere Gelegenheit, Menschen kennenzulernen, die </w:t>
      </w:r>
      <w:r>
        <w:rPr>
          <w:rFonts w:ascii="Arial" w:hAnsi="Arial" w:cs="Arial"/>
          <w:sz w:val="20"/>
          <w:szCs w:val="20"/>
        </w:rPr>
        <w:t>mit dir deine Stadt teilen und leben</w:t>
      </w:r>
      <w:r w:rsidRPr="004271AD">
        <w:rPr>
          <w:rFonts w:ascii="Arial" w:hAnsi="Arial" w:cs="Arial"/>
          <w:sz w:val="20"/>
          <w:szCs w:val="20"/>
        </w:rPr>
        <w:t xml:space="preserve">“, erklären </w:t>
      </w:r>
      <w:r w:rsidRPr="00482CB9">
        <w:rPr>
          <w:rFonts w:ascii="Arial" w:hAnsi="Arial" w:cs="Arial"/>
          <w:bCs/>
          <w:sz w:val="20"/>
          <w:szCs w:val="20"/>
        </w:rPr>
        <w:t>Irene Sanmartino</w:t>
      </w:r>
      <w:r w:rsidRPr="00482CB9">
        <w:rPr>
          <w:rFonts w:ascii="Arial" w:hAnsi="Arial" w:cs="Arial"/>
          <w:sz w:val="20"/>
          <w:szCs w:val="20"/>
        </w:rPr>
        <w:t xml:space="preserve">, Leiterin von Moca, und </w:t>
      </w:r>
      <w:r w:rsidR="00B50F64" w:rsidRPr="00482CB9">
        <w:rPr>
          <w:rFonts w:ascii="Arial" w:hAnsi="Arial" w:cs="Arial"/>
          <w:bCs/>
          <w:sz w:val="20"/>
          <w:szCs w:val="20"/>
        </w:rPr>
        <w:t xml:space="preserve">Roberta </w:t>
      </w:r>
      <w:proofErr w:type="spellStart"/>
      <w:r w:rsidR="00B50F64" w:rsidRPr="00482CB9">
        <w:rPr>
          <w:rFonts w:ascii="Arial" w:hAnsi="Arial" w:cs="Arial"/>
          <w:bCs/>
          <w:sz w:val="20"/>
          <w:szCs w:val="20"/>
        </w:rPr>
        <w:t>Ciola</w:t>
      </w:r>
      <w:proofErr w:type="spellEnd"/>
      <w:r w:rsidRPr="00482CB9">
        <w:rPr>
          <w:rFonts w:ascii="Arial" w:hAnsi="Arial" w:cs="Arial"/>
          <w:sz w:val="20"/>
          <w:szCs w:val="20"/>
        </w:rPr>
        <w:t xml:space="preserve">, </w:t>
      </w:r>
      <w:r w:rsidR="00B50F64">
        <w:rPr>
          <w:rFonts w:ascii="Arial" w:hAnsi="Arial" w:cs="Arial"/>
          <w:sz w:val="20"/>
          <w:szCs w:val="20"/>
        </w:rPr>
        <w:t xml:space="preserve">Koordinatorin des </w:t>
      </w:r>
      <w:proofErr w:type="spellStart"/>
      <w:r w:rsidR="00B50F64">
        <w:rPr>
          <w:rFonts w:ascii="Arial" w:hAnsi="Arial" w:cs="Arial"/>
          <w:sz w:val="20"/>
          <w:szCs w:val="20"/>
        </w:rPr>
        <w:t>Intercultural</w:t>
      </w:r>
      <w:proofErr w:type="spellEnd"/>
      <w:r w:rsidR="00B50F64">
        <w:rPr>
          <w:rFonts w:ascii="Arial" w:hAnsi="Arial" w:cs="Arial"/>
          <w:sz w:val="20"/>
          <w:szCs w:val="20"/>
        </w:rPr>
        <w:t xml:space="preserve"> Cafés der </w:t>
      </w:r>
      <w:r w:rsidR="00482CB9">
        <w:rPr>
          <w:rFonts w:ascii="Arial" w:hAnsi="Arial" w:cs="Arial"/>
          <w:sz w:val="20"/>
          <w:szCs w:val="20"/>
        </w:rPr>
        <w:t>„</w:t>
      </w:r>
      <w:proofErr w:type="spellStart"/>
      <w:r w:rsidR="00482CB9">
        <w:rPr>
          <w:rFonts w:ascii="Arial" w:hAnsi="Arial" w:cs="Arial"/>
          <w:sz w:val="20"/>
          <w:szCs w:val="20"/>
        </w:rPr>
        <w:t>u</w:t>
      </w:r>
      <w:r w:rsidR="00B50F64">
        <w:rPr>
          <w:rFonts w:ascii="Arial" w:hAnsi="Arial" w:cs="Arial"/>
          <w:sz w:val="20"/>
          <w:szCs w:val="20"/>
        </w:rPr>
        <w:t>rania</w:t>
      </w:r>
      <w:proofErr w:type="spellEnd"/>
      <w:r w:rsidR="00B50F64">
        <w:rPr>
          <w:rFonts w:ascii="Arial" w:hAnsi="Arial" w:cs="Arial"/>
          <w:sz w:val="20"/>
          <w:szCs w:val="20"/>
        </w:rPr>
        <w:t xml:space="preserve"> </w:t>
      </w:r>
      <w:proofErr w:type="spellStart"/>
      <w:r w:rsidR="00482CB9">
        <w:rPr>
          <w:rFonts w:ascii="Arial" w:hAnsi="Arial" w:cs="Arial"/>
          <w:sz w:val="20"/>
          <w:szCs w:val="20"/>
        </w:rPr>
        <w:t>m</w:t>
      </w:r>
      <w:r w:rsidR="00B50F64">
        <w:rPr>
          <w:rFonts w:ascii="Arial" w:hAnsi="Arial" w:cs="Arial"/>
          <w:sz w:val="20"/>
          <w:szCs w:val="20"/>
        </w:rPr>
        <w:t>eran</w:t>
      </w:r>
      <w:proofErr w:type="spellEnd"/>
      <w:r w:rsidR="00482CB9">
        <w:rPr>
          <w:rFonts w:ascii="Arial" w:hAnsi="Arial" w:cs="Arial"/>
          <w:sz w:val="20"/>
          <w:szCs w:val="20"/>
        </w:rPr>
        <w:t>“</w:t>
      </w:r>
      <w:r w:rsidRPr="004271AD">
        <w:rPr>
          <w:rFonts w:ascii="Arial" w:hAnsi="Arial" w:cs="Arial"/>
          <w:sz w:val="20"/>
          <w:szCs w:val="20"/>
        </w:rPr>
        <w:t>. „In kurzen Gesprächsrunden entsteht ein offener Raum, um Erfahrungen, Sichtweisen und Geschichten zu teilen und neue Perspektiven zu entdecken.“</w:t>
      </w:r>
      <w:r>
        <w:rPr>
          <w:rFonts w:ascii="Arial" w:hAnsi="Arial" w:cs="Arial"/>
          <w:sz w:val="20"/>
          <w:szCs w:val="20"/>
        </w:rPr>
        <w:t xml:space="preserve"> </w:t>
      </w:r>
      <w:r w:rsidRPr="004271AD">
        <w:rPr>
          <w:rFonts w:ascii="Arial" w:hAnsi="Arial" w:cs="Arial"/>
          <w:sz w:val="20"/>
          <w:szCs w:val="20"/>
        </w:rPr>
        <w:t>Wie bei einem klassischen Speed-Dating dauert jedes Gespräch nur wenige Minuten. Ziel ist es nicht, einander vollständig kennenzulernen, sondern erste Kontakte zu knüpfen und den interkulturellen Dialog anzuregen. Thematische Impulse unterstützen den Austausch und erleichtern den Einstieg in die Gespräche. Vorkenntnisse sind nicht erforderlich, gefragt sind lediglich Offenheit, Neugier und die Bereitschaft zuzuhören.</w:t>
      </w:r>
      <w:r w:rsidR="00B50F64">
        <w:rPr>
          <w:rFonts w:ascii="Arial" w:hAnsi="Arial" w:cs="Arial"/>
          <w:sz w:val="20"/>
          <w:szCs w:val="20"/>
        </w:rPr>
        <w:t xml:space="preserve"> Das Treffen wird mit einem kurzen Puppentheater von Cecilia </w:t>
      </w:r>
      <w:proofErr w:type="spellStart"/>
      <w:r w:rsidR="00B50F64" w:rsidRPr="00B50F64">
        <w:rPr>
          <w:rFonts w:ascii="Arial" w:hAnsi="Arial" w:cs="Arial"/>
          <w:sz w:val="20"/>
          <w:szCs w:val="20"/>
        </w:rPr>
        <w:t>Muñoz</w:t>
      </w:r>
      <w:proofErr w:type="spellEnd"/>
      <w:r w:rsidR="00B50F64" w:rsidRPr="00B50F64">
        <w:rPr>
          <w:rFonts w:ascii="Arial" w:hAnsi="Arial" w:cs="Arial"/>
          <w:sz w:val="20"/>
          <w:szCs w:val="20"/>
        </w:rPr>
        <w:t xml:space="preserve">, der Koordinatorin von </w:t>
      </w:r>
      <w:proofErr w:type="spellStart"/>
      <w:r w:rsidR="00B50F64" w:rsidRPr="00B50F64">
        <w:rPr>
          <w:rFonts w:ascii="Arial" w:hAnsi="Arial" w:cs="Arial"/>
          <w:sz w:val="20"/>
          <w:szCs w:val="20"/>
        </w:rPr>
        <w:t>Maternando</w:t>
      </w:r>
      <w:proofErr w:type="spellEnd"/>
      <w:r w:rsidR="00B50F64" w:rsidRPr="00B50F64">
        <w:rPr>
          <w:rFonts w:ascii="Arial" w:hAnsi="Arial" w:cs="Arial"/>
          <w:sz w:val="20"/>
          <w:szCs w:val="20"/>
        </w:rPr>
        <w:t xml:space="preserve"> der </w:t>
      </w:r>
      <w:r w:rsidR="00B50F64">
        <w:rPr>
          <w:rFonts w:ascii="Arial" w:hAnsi="Arial" w:cs="Arial"/>
          <w:sz w:val="20"/>
          <w:szCs w:val="20"/>
        </w:rPr>
        <w:t>Urania M</w:t>
      </w:r>
      <w:r w:rsidR="00B50F64" w:rsidRPr="00B50F64">
        <w:rPr>
          <w:rFonts w:ascii="Arial" w:hAnsi="Arial" w:cs="Arial"/>
          <w:sz w:val="20"/>
          <w:szCs w:val="20"/>
        </w:rPr>
        <w:t>eran, eröffnet.</w:t>
      </w:r>
    </w:p>
    <w:p w:rsidR="004271AD" w:rsidRPr="004271AD" w:rsidRDefault="004271AD" w:rsidP="004271AD">
      <w:pPr>
        <w:autoSpaceDE w:val="0"/>
        <w:autoSpaceDN w:val="0"/>
        <w:adjustRightInd w:val="0"/>
        <w:textAlignment w:val="center"/>
        <w:rPr>
          <w:rFonts w:ascii="Arial" w:hAnsi="Arial" w:cs="Arial"/>
          <w:sz w:val="20"/>
          <w:szCs w:val="20"/>
        </w:rPr>
      </w:pPr>
    </w:p>
    <w:p w:rsidR="004271AD" w:rsidRDefault="004271AD" w:rsidP="004271AD">
      <w:pPr>
        <w:autoSpaceDE w:val="0"/>
        <w:autoSpaceDN w:val="0"/>
        <w:adjustRightInd w:val="0"/>
        <w:textAlignment w:val="center"/>
        <w:rPr>
          <w:rFonts w:ascii="Arial" w:hAnsi="Arial" w:cs="Arial"/>
          <w:sz w:val="20"/>
          <w:szCs w:val="20"/>
        </w:rPr>
      </w:pPr>
      <w:r w:rsidRPr="004271AD">
        <w:rPr>
          <w:rFonts w:ascii="Arial" w:hAnsi="Arial" w:cs="Arial"/>
          <w:sz w:val="20"/>
          <w:szCs w:val="20"/>
        </w:rPr>
        <w:t xml:space="preserve">Die Teilnahme richtet sich an alle interessierten Mitbürgerinnen und Mitbürger. </w:t>
      </w:r>
      <w:r w:rsidRPr="004271AD">
        <w:rPr>
          <w:rFonts w:ascii="Arial" w:hAnsi="Arial" w:cs="Arial"/>
          <w:bCs/>
          <w:sz w:val="20"/>
          <w:szCs w:val="20"/>
        </w:rPr>
        <w:t xml:space="preserve">Eine Anmeldung </w:t>
      </w:r>
      <w:r w:rsidR="00B50F64">
        <w:rPr>
          <w:rFonts w:ascii="Arial" w:hAnsi="Arial" w:cs="Arial"/>
          <w:bCs/>
          <w:sz w:val="20"/>
          <w:szCs w:val="20"/>
        </w:rPr>
        <w:t xml:space="preserve">ist </w:t>
      </w:r>
      <w:r w:rsidRPr="004271AD">
        <w:rPr>
          <w:rFonts w:ascii="Arial" w:hAnsi="Arial" w:cs="Arial"/>
          <w:bCs/>
          <w:sz w:val="20"/>
          <w:szCs w:val="20"/>
        </w:rPr>
        <w:t>erbeten</w:t>
      </w:r>
      <w:r w:rsidR="00482CB9">
        <w:rPr>
          <w:rFonts w:ascii="Arial" w:hAnsi="Arial" w:cs="Arial"/>
          <w:sz w:val="20"/>
          <w:szCs w:val="20"/>
        </w:rPr>
        <w:t xml:space="preserve"> und ist über die Website der „</w:t>
      </w:r>
      <w:proofErr w:type="spellStart"/>
      <w:r w:rsidR="00482CB9">
        <w:rPr>
          <w:rFonts w:ascii="Arial" w:hAnsi="Arial" w:cs="Arial"/>
          <w:sz w:val="20"/>
          <w:szCs w:val="20"/>
        </w:rPr>
        <w:t>urania</w:t>
      </w:r>
      <w:proofErr w:type="spellEnd"/>
      <w:r w:rsidR="00482CB9">
        <w:rPr>
          <w:rFonts w:ascii="Arial" w:hAnsi="Arial" w:cs="Arial"/>
          <w:sz w:val="20"/>
          <w:szCs w:val="20"/>
        </w:rPr>
        <w:t xml:space="preserve"> </w:t>
      </w:r>
      <w:proofErr w:type="spellStart"/>
      <w:r w:rsidR="00482CB9">
        <w:rPr>
          <w:rFonts w:ascii="Arial" w:hAnsi="Arial" w:cs="Arial"/>
          <w:sz w:val="20"/>
          <w:szCs w:val="20"/>
        </w:rPr>
        <w:t>m</w:t>
      </w:r>
      <w:r w:rsidRPr="004271AD">
        <w:rPr>
          <w:rFonts w:ascii="Arial" w:hAnsi="Arial" w:cs="Arial"/>
          <w:sz w:val="20"/>
          <w:szCs w:val="20"/>
        </w:rPr>
        <w:t>eran</w:t>
      </w:r>
      <w:proofErr w:type="spellEnd"/>
      <w:r w:rsidR="00482CB9">
        <w:rPr>
          <w:rFonts w:ascii="Arial" w:hAnsi="Arial" w:cs="Arial"/>
          <w:sz w:val="20"/>
          <w:szCs w:val="20"/>
        </w:rPr>
        <w:t>“</w:t>
      </w:r>
      <w:r w:rsidRPr="004271AD">
        <w:rPr>
          <w:rFonts w:ascii="Arial" w:hAnsi="Arial" w:cs="Arial"/>
          <w:sz w:val="20"/>
          <w:szCs w:val="20"/>
        </w:rPr>
        <w:t xml:space="preserve"> möglich unter:</w:t>
      </w:r>
      <w:r>
        <w:rPr>
          <w:rFonts w:ascii="Arial" w:hAnsi="Arial" w:cs="Arial"/>
          <w:sz w:val="20"/>
          <w:szCs w:val="20"/>
        </w:rPr>
        <w:t xml:space="preserve"> </w:t>
      </w:r>
      <w:hyperlink r:id="rId7" w:history="1">
        <w:r w:rsidRPr="004271AD">
          <w:rPr>
            <w:rStyle w:val="Hyperlink"/>
            <w:rFonts w:ascii="Arial" w:hAnsi="Arial" w:cs="Arial"/>
            <w:sz w:val="20"/>
            <w:szCs w:val="20"/>
          </w:rPr>
          <w:t>https://urania-meran.it/it/corsi/cultura-e-societa/kurs/Intercultural-Caf-Ti-racconto-mi-racconti/2670C05151</w:t>
        </w:r>
      </w:hyperlink>
      <w:r>
        <w:rPr>
          <w:rFonts w:ascii="Arial" w:hAnsi="Arial" w:cs="Arial"/>
          <w:sz w:val="20"/>
          <w:szCs w:val="20"/>
        </w:rPr>
        <w:t>.</w:t>
      </w:r>
    </w:p>
    <w:p w:rsidR="004271AD" w:rsidRPr="004271AD" w:rsidRDefault="004271AD" w:rsidP="004271AD">
      <w:pPr>
        <w:autoSpaceDE w:val="0"/>
        <w:autoSpaceDN w:val="0"/>
        <w:adjustRightInd w:val="0"/>
        <w:textAlignment w:val="center"/>
        <w:rPr>
          <w:rFonts w:ascii="Arial" w:hAnsi="Arial" w:cs="Arial"/>
          <w:sz w:val="20"/>
          <w:szCs w:val="20"/>
        </w:rPr>
      </w:pPr>
    </w:p>
    <w:p w:rsidR="004271AD" w:rsidRPr="004271AD" w:rsidRDefault="004271AD" w:rsidP="004271AD">
      <w:pPr>
        <w:autoSpaceDE w:val="0"/>
        <w:autoSpaceDN w:val="0"/>
        <w:adjustRightInd w:val="0"/>
        <w:textAlignment w:val="center"/>
        <w:rPr>
          <w:rFonts w:ascii="Arial" w:hAnsi="Arial" w:cs="Arial"/>
          <w:sz w:val="20"/>
          <w:szCs w:val="20"/>
        </w:rPr>
      </w:pPr>
      <w:r w:rsidRPr="004271AD">
        <w:rPr>
          <w:rFonts w:ascii="Arial" w:hAnsi="Arial" w:cs="Arial"/>
          <w:sz w:val="20"/>
          <w:szCs w:val="20"/>
        </w:rPr>
        <w:t>Weitere Informationen erhalten Interessierte bei den beteiligten Einrichtungen:</w:t>
      </w:r>
      <w:r w:rsidRPr="004271AD">
        <w:rPr>
          <w:rFonts w:ascii="Arial" w:hAnsi="Arial" w:cs="Arial"/>
          <w:sz w:val="20"/>
          <w:szCs w:val="20"/>
        </w:rPr>
        <w:br/>
      </w:r>
      <w:r w:rsidRPr="004271AD">
        <w:rPr>
          <w:rFonts w:ascii="Arial" w:hAnsi="Arial" w:cs="Arial"/>
          <w:b/>
          <w:bCs/>
          <w:sz w:val="20"/>
          <w:szCs w:val="20"/>
        </w:rPr>
        <w:t>Caritas Moca Meran</w:t>
      </w:r>
      <w:r w:rsidRPr="004271AD">
        <w:rPr>
          <w:rFonts w:ascii="Arial" w:hAnsi="Arial" w:cs="Arial"/>
          <w:sz w:val="20"/>
          <w:szCs w:val="20"/>
        </w:rPr>
        <w:br/>
        <w:t>Telefon 0473 495 620</w:t>
      </w:r>
      <w:r w:rsidRPr="004271AD">
        <w:rPr>
          <w:rFonts w:ascii="Arial" w:hAnsi="Arial" w:cs="Arial"/>
          <w:sz w:val="20"/>
          <w:szCs w:val="20"/>
        </w:rPr>
        <w:br/>
        <w:t xml:space="preserve">E-Mail </w:t>
      </w:r>
      <w:hyperlink r:id="rId8" w:history="1">
        <w:r w:rsidRPr="004271AD">
          <w:rPr>
            <w:rStyle w:val="Hyperlink"/>
            <w:rFonts w:ascii="Arial" w:hAnsi="Arial" w:cs="Arial"/>
            <w:sz w:val="20"/>
            <w:szCs w:val="20"/>
          </w:rPr>
          <w:t>moca@caritas.bz.it</w:t>
        </w:r>
      </w:hyperlink>
    </w:p>
    <w:p w:rsidR="004271AD" w:rsidRPr="004271AD" w:rsidRDefault="00482CB9" w:rsidP="004271AD">
      <w:pPr>
        <w:autoSpaceDE w:val="0"/>
        <w:autoSpaceDN w:val="0"/>
        <w:adjustRightInd w:val="0"/>
        <w:textAlignment w:val="center"/>
        <w:rPr>
          <w:rFonts w:ascii="Arial" w:hAnsi="Arial" w:cs="Arial"/>
          <w:sz w:val="20"/>
          <w:szCs w:val="20"/>
          <w:lang w:val="it-IT"/>
        </w:rPr>
      </w:pPr>
      <w:r>
        <w:rPr>
          <w:rFonts w:ascii="Arial" w:hAnsi="Arial" w:cs="Arial"/>
          <w:b/>
          <w:bCs/>
          <w:sz w:val="20"/>
          <w:szCs w:val="20"/>
          <w:lang w:val="it-IT"/>
        </w:rPr>
        <w:t>u</w:t>
      </w:r>
      <w:r w:rsidR="004271AD" w:rsidRPr="004271AD">
        <w:rPr>
          <w:rFonts w:ascii="Arial" w:hAnsi="Arial" w:cs="Arial"/>
          <w:b/>
          <w:bCs/>
          <w:sz w:val="20"/>
          <w:szCs w:val="20"/>
          <w:lang w:val="it-IT"/>
        </w:rPr>
        <w:t xml:space="preserve">rania </w:t>
      </w:r>
      <w:proofErr w:type="spellStart"/>
      <w:r>
        <w:rPr>
          <w:rFonts w:ascii="Arial" w:hAnsi="Arial" w:cs="Arial"/>
          <w:b/>
          <w:bCs/>
          <w:sz w:val="20"/>
          <w:szCs w:val="20"/>
          <w:lang w:val="it-IT"/>
        </w:rPr>
        <w:t>m</w:t>
      </w:r>
      <w:r w:rsidR="004271AD" w:rsidRPr="004271AD">
        <w:rPr>
          <w:rFonts w:ascii="Arial" w:hAnsi="Arial" w:cs="Arial"/>
          <w:b/>
          <w:bCs/>
          <w:sz w:val="20"/>
          <w:szCs w:val="20"/>
          <w:lang w:val="it-IT"/>
        </w:rPr>
        <w:t>eran</w:t>
      </w:r>
      <w:proofErr w:type="spellEnd"/>
      <w:r w:rsidR="004271AD" w:rsidRPr="004271AD">
        <w:rPr>
          <w:rFonts w:ascii="Arial" w:hAnsi="Arial" w:cs="Arial"/>
          <w:sz w:val="20"/>
          <w:szCs w:val="20"/>
          <w:lang w:val="it-IT"/>
        </w:rPr>
        <w:br/>
      </w:r>
      <w:proofErr w:type="spellStart"/>
      <w:r w:rsidR="004271AD" w:rsidRPr="004271AD">
        <w:rPr>
          <w:rFonts w:ascii="Arial" w:hAnsi="Arial" w:cs="Arial"/>
          <w:sz w:val="20"/>
          <w:szCs w:val="20"/>
          <w:lang w:val="it-IT"/>
        </w:rPr>
        <w:t>Telefon</w:t>
      </w:r>
      <w:proofErr w:type="spellEnd"/>
      <w:r w:rsidR="004271AD" w:rsidRPr="004271AD">
        <w:rPr>
          <w:rFonts w:ascii="Arial" w:hAnsi="Arial" w:cs="Arial"/>
          <w:sz w:val="20"/>
          <w:szCs w:val="20"/>
          <w:lang w:val="it-IT"/>
        </w:rPr>
        <w:t xml:space="preserve"> 0473 230219</w:t>
      </w:r>
      <w:r w:rsidR="004271AD" w:rsidRPr="004271AD">
        <w:rPr>
          <w:rFonts w:ascii="Arial" w:hAnsi="Arial" w:cs="Arial"/>
          <w:sz w:val="20"/>
          <w:szCs w:val="20"/>
          <w:lang w:val="it-IT"/>
        </w:rPr>
        <w:br/>
        <w:t xml:space="preserve">E-Mail </w:t>
      </w:r>
      <w:hyperlink r:id="rId9" w:history="1">
        <w:r w:rsidR="004271AD" w:rsidRPr="004271AD">
          <w:rPr>
            <w:rStyle w:val="Hyperlink"/>
            <w:rFonts w:ascii="Arial" w:hAnsi="Arial" w:cs="Arial"/>
            <w:sz w:val="20"/>
            <w:szCs w:val="20"/>
            <w:lang w:val="it-IT"/>
          </w:rPr>
          <w:t>info@urania-meran.it</w:t>
        </w:r>
      </w:hyperlink>
    </w:p>
    <w:p w:rsidR="00E60A78" w:rsidRPr="00E60A78" w:rsidRDefault="00E60A78" w:rsidP="002143CE">
      <w:pPr>
        <w:autoSpaceDE w:val="0"/>
        <w:autoSpaceDN w:val="0"/>
        <w:adjustRightInd w:val="0"/>
        <w:textAlignment w:val="center"/>
        <w:rPr>
          <w:rFonts w:ascii="Arial" w:hAnsi="Arial" w:cs="Arial"/>
          <w:sz w:val="20"/>
          <w:szCs w:val="20"/>
          <w:lang w:val="it-IT"/>
        </w:rPr>
      </w:pPr>
    </w:p>
    <w:p w:rsidR="00E86A04" w:rsidRPr="00E60A78" w:rsidRDefault="00E86A04" w:rsidP="009B2D7D">
      <w:pPr>
        <w:autoSpaceDE w:val="0"/>
        <w:autoSpaceDN w:val="0"/>
        <w:adjustRightInd w:val="0"/>
        <w:textAlignment w:val="center"/>
        <w:rPr>
          <w:rFonts w:ascii="Arial" w:hAnsi="Arial" w:cs="Arial"/>
          <w:bCs/>
          <w:color w:val="000000"/>
          <w:spacing w:val="2"/>
          <w:sz w:val="20"/>
          <w:szCs w:val="20"/>
          <w:lang w:val="it-IT"/>
        </w:rPr>
      </w:pPr>
    </w:p>
    <w:p w:rsidR="003467EF" w:rsidRPr="00DC0622" w:rsidRDefault="003467EF" w:rsidP="009B2D7D">
      <w:pPr>
        <w:autoSpaceDE w:val="0"/>
        <w:autoSpaceDN w:val="0"/>
        <w:adjustRightInd w:val="0"/>
        <w:textAlignment w:val="center"/>
        <w:rPr>
          <w:rFonts w:ascii="Arial" w:hAnsi="Arial" w:cs="Arial"/>
          <w:color w:val="2F5496" w:themeColor="accent5" w:themeShade="BF"/>
          <w:spacing w:val="2"/>
          <w:sz w:val="20"/>
          <w:szCs w:val="20"/>
          <w:lang w:val="it-IT"/>
        </w:rPr>
      </w:pPr>
      <w:r>
        <w:rPr>
          <w:rFonts w:ascii="Arial" w:hAnsi="Arial" w:cs="Arial"/>
          <w:bCs/>
          <w:color w:val="000000"/>
          <w:spacing w:val="2"/>
          <w:sz w:val="20"/>
          <w:szCs w:val="20"/>
          <w:lang w:val="it-IT"/>
        </w:rPr>
        <w:t>B</w:t>
      </w:r>
      <w:r w:rsidR="001D1531">
        <w:rPr>
          <w:rFonts w:ascii="Arial" w:hAnsi="Arial" w:cs="Arial"/>
          <w:bCs/>
          <w:color w:val="000000"/>
          <w:spacing w:val="2"/>
          <w:sz w:val="20"/>
          <w:szCs w:val="20"/>
          <w:lang w:val="it-IT"/>
        </w:rPr>
        <w:t>ozen,</w:t>
      </w:r>
      <w:r>
        <w:rPr>
          <w:rFonts w:ascii="Arial" w:hAnsi="Arial" w:cs="Arial"/>
          <w:bCs/>
          <w:color w:val="000000"/>
          <w:spacing w:val="2"/>
          <w:sz w:val="20"/>
          <w:szCs w:val="20"/>
          <w:lang w:val="it-IT"/>
        </w:rPr>
        <w:t xml:space="preserve"> </w:t>
      </w:r>
      <w:r w:rsidR="004271AD">
        <w:rPr>
          <w:rFonts w:ascii="Arial" w:hAnsi="Arial" w:cs="Arial"/>
          <w:bCs/>
          <w:color w:val="000000"/>
          <w:spacing w:val="2"/>
          <w:sz w:val="20"/>
          <w:szCs w:val="20"/>
          <w:lang w:val="it-IT"/>
        </w:rPr>
        <w:t>1</w:t>
      </w:r>
      <w:r w:rsidR="00FD5861">
        <w:rPr>
          <w:rFonts w:ascii="Arial" w:hAnsi="Arial" w:cs="Arial"/>
          <w:bCs/>
          <w:color w:val="000000"/>
          <w:spacing w:val="2"/>
          <w:sz w:val="20"/>
          <w:szCs w:val="20"/>
          <w:lang w:val="it-IT"/>
        </w:rPr>
        <w:t>2</w:t>
      </w:r>
      <w:bookmarkStart w:id="0" w:name="_GoBack"/>
      <w:bookmarkEnd w:id="0"/>
      <w:r w:rsidR="004271AD">
        <w:rPr>
          <w:rFonts w:ascii="Arial" w:hAnsi="Arial" w:cs="Arial"/>
          <w:bCs/>
          <w:color w:val="000000"/>
          <w:spacing w:val="2"/>
          <w:sz w:val="20"/>
          <w:szCs w:val="20"/>
          <w:lang w:val="it-IT"/>
        </w:rPr>
        <w:t>.05.2026</w:t>
      </w:r>
    </w:p>
    <w:p w:rsidR="00877B04" w:rsidRPr="00DC0622" w:rsidRDefault="00877B04" w:rsidP="009B2D7D">
      <w:pPr>
        <w:autoSpaceDE w:val="0"/>
        <w:autoSpaceDN w:val="0"/>
        <w:adjustRightInd w:val="0"/>
        <w:textAlignment w:val="center"/>
        <w:rPr>
          <w:rFonts w:ascii="Arial" w:hAnsi="Arial" w:cs="Arial"/>
          <w:color w:val="2F5496" w:themeColor="accent5" w:themeShade="BF"/>
          <w:spacing w:val="2"/>
          <w:sz w:val="20"/>
          <w:szCs w:val="20"/>
          <w:lang w:val="it-IT"/>
        </w:rPr>
      </w:pPr>
    </w:p>
    <w:sectPr w:rsidR="00877B04" w:rsidRPr="00DC0622" w:rsidSect="002143CE">
      <w:headerReference w:type="default" r:id="rId10"/>
      <w:pgSz w:w="12240" w:h="21600"/>
      <w:pgMar w:top="2977" w:right="1985" w:bottom="851" w:left="79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3CE" w:rsidRDefault="002143CE" w:rsidP="002143CE">
      <w:r>
        <w:separator/>
      </w:r>
    </w:p>
  </w:endnote>
  <w:endnote w:type="continuationSeparator" w:id="0">
    <w:p w:rsidR="002143CE" w:rsidRDefault="002143CE" w:rsidP="00214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HelveticaNeue LT 75 Bold">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3CE" w:rsidRDefault="002143CE" w:rsidP="002143CE">
      <w:r>
        <w:separator/>
      </w:r>
    </w:p>
  </w:footnote>
  <w:footnote w:type="continuationSeparator" w:id="0">
    <w:p w:rsidR="002143CE" w:rsidRDefault="002143CE" w:rsidP="00214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3CE" w:rsidRDefault="002143CE">
    <w:pPr>
      <w:pStyle w:val="Kopfzeile"/>
    </w:pPr>
    <w:r>
      <w:rPr>
        <w:noProof/>
        <w:lang w:eastAsia="de-DE"/>
      </w:rPr>
      <w:drawing>
        <wp:anchor distT="0" distB="0" distL="114300" distR="114300" simplePos="0" relativeHeight="251658240" behindDoc="1" locked="0" layoutInCell="1" allowOverlap="1">
          <wp:simplePos x="0" y="0"/>
          <wp:positionH relativeFrom="column">
            <wp:posOffset>-485140</wp:posOffset>
          </wp:positionH>
          <wp:positionV relativeFrom="paragraph">
            <wp:posOffset>-457201</wp:posOffset>
          </wp:positionV>
          <wp:extent cx="7765416" cy="1590675"/>
          <wp:effectExtent l="0" t="0" r="698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ritas_Logo_lang_d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82539" cy="159418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A461E"/>
    <w:multiLevelType w:val="multilevel"/>
    <w:tmpl w:val="811A3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86E"/>
    <w:rsid w:val="000004E9"/>
    <w:rsid w:val="00040C24"/>
    <w:rsid w:val="00060118"/>
    <w:rsid w:val="0006195D"/>
    <w:rsid w:val="00077444"/>
    <w:rsid w:val="00085798"/>
    <w:rsid w:val="000F45C5"/>
    <w:rsid w:val="00107E19"/>
    <w:rsid w:val="00163C39"/>
    <w:rsid w:val="00170748"/>
    <w:rsid w:val="001C1801"/>
    <w:rsid w:val="001D1531"/>
    <w:rsid w:val="002143CE"/>
    <w:rsid w:val="00247F03"/>
    <w:rsid w:val="0025390A"/>
    <w:rsid w:val="002548E8"/>
    <w:rsid w:val="002B35AE"/>
    <w:rsid w:val="002C223A"/>
    <w:rsid w:val="00325CB0"/>
    <w:rsid w:val="003467EF"/>
    <w:rsid w:val="00377055"/>
    <w:rsid w:val="003D584E"/>
    <w:rsid w:val="004116FF"/>
    <w:rsid w:val="004271AD"/>
    <w:rsid w:val="00482CB9"/>
    <w:rsid w:val="00492256"/>
    <w:rsid w:val="004933F9"/>
    <w:rsid w:val="004E4200"/>
    <w:rsid w:val="004E7B50"/>
    <w:rsid w:val="005910DE"/>
    <w:rsid w:val="005D1873"/>
    <w:rsid w:val="005D38BC"/>
    <w:rsid w:val="005D6588"/>
    <w:rsid w:val="0064170B"/>
    <w:rsid w:val="00641E7B"/>
    <w:rsid w:val="006976AD"/>
    <w:rsid w:val="006B4F6D"/>
    <w:rsid w:val="0070034B"/>
    <w:rsid w:val="007755ED"/>
    <w:rsid w:val="007B1CF6"/>
    <w:rsid w:val="007F18B3"/>
    <w:rsid w:val="007F2E43"/>
    <w:rsid w:val="008247D3"/>
    <w:rsid w:val="00834453"/>
    <w:rsid w:val="00871C74"/>
    <w:rsid w:val="00877B04"/>
    <w:rsid w:val="00882BB8"/>
    <w:rsid w:val="008C4492"/>
    <w:rsid w:val="008D5AAD"/>
    <w:rsid w:val="009168A5"/>
    <w:rsid w:val="0097309C"/>
    <w:rsid w:val="0098101E"/>
    <w:rsid w:val="009B2D7D"/>
    <w:rsid w:val="00A67E24"/>
    <w:rsid w:val="00A728F8"/>
    <w:rsid w:val="00A833FD"/>
    <w:rsid w:val="00A86961"/>
    <w:rsid w:val="00A86C95"/>
    <w:rsid w:val="00AB7225"/>
    <w:rsid w:val="00B50F64"/>
    <w:rsid w:val="00B62D95"/>
    <w:rsid w:val="00BB66E7"/>
    <w:rsid w:val="00C13545"/>
    <w:rsid w:val="00CA1970"/>
    <w:rsid w:val="00CD417E"/>
    <w:rsid w:val="00CD7A5C"/>
    <w:rsid w:val="00D344ED"/>
    <w:rsid w:val="00D75BE7"/>
    <w:rsid w:val="00D943D2"/>
    <w:rsid w:val="00DC0622"/>
    <w:rsid w:val="00E15FF1"/>
    <w:rsid w:val="00E60A78"/>
    <w:rsid w:val="00E74042"/>
    <w:rsid w:val="00E86A04"/>
    <w:rsid w:val="00EB3729"/>
    <w:rsid w:val="00EC4768"/>
    <w:rsid w:val="00ED1319"/>
    <w:rsid w:val="00F20EF7"/>
    <w:rsid w:val="00F3686E"/>
    <w:rsid w:val="00F36CCD"/>
    <w:rsid w:val="00F42643"/>
    <w:rsid w:val="00FC7E4E"/>
    <w:rsid w:val="00FD58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E9E0C0E"/>
  <w15:chartTrackingRefBased/>
  <w15:docId w15:val="{3B22D211-3E4E-42FF-8022-B68181311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86961"/>
    <w:pPr>
      <w:spacing w:after="0" w:line="240" w:lineRule="auto"/>
    </w:pPr>
    <w:rPr>
      <w:rFonts w:ascii="Swis721 Lt BT" w:hAnsi="Swis721 Lt B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old">
    <w:name w:val="Bold"/>
    <w:uiPriority w:val="99"/>
    <w:rsid w:val="00F3686E"/>
    <w:rPr>
      <w:rFonts w:ascii="HelveticaNeue LT 75 Bold" w:hAnsi="HelveticaNeue LT 75 Bold" w:cs="HelveticaNeue LT 75 Bold"/>
      <w:b/>
      <w:bCs/>
      <w:sz w:val="19"/>
      <w:szCs w:val="19"/>
    </w:rPr>
  </w:style>
  <w:style w:type="paragraph" w:styleId="Kopfzeile">
    <w:name w:val="header"/>
    <w:basedOn w:val="Standard"/>
    <w:link w:val="KopfzeileZchn"/>
    <w:uiPriority w:val="99"/>
    <w:unhideWhenUsed/>
    <w:rsid w:val="002143CE"/>
    <w:pPr>
      <w:tabs>
        <w:tab w:val="center" w:pos="4536"/>
        <w:tab w:val="right" w:pos="9072"/>
      </w:tabs>
    </w:pPr>
  </w:style>
  <w:style w:type="character" w:customStyle="1" w:styleId="KopfzeileZchn">
    <w:name w:val="Kopfzeile Zchn"/>
    <w:basedOn w:val="Absatz-Standardschriftart"/>
    <w:link w:val="Kopfzeile"/>
    <w:uiPriority w:val="99"/>
    <w:rsid w:val="002143CE"/>
    <w:rPr>
      <w:rFonts w:ascii="Swis721 Lt BT" w:hAnsi="Swis721 Lt BT"/>
    </w:rPr>
  </w:style>
  <w:style w:type="paragraph" w:styleId="Fuzeile">
    <w:name w:val="footer"/>
    <w:basedOn w:val="Standard"/>
    <w:link w:val="FuzeileZchn"/>
    <w:uiPriority w:val="99"/>
    <w:unhideWhenUsed/>
    <w:rsid w:val="002143CE"/>
    <w:pPr>
      <w:tabs>
        <w:tab w:val="center" w:pos="4536"/>
        <w:tab w:val="right" w:pos="9072"/>
      </w:tabs>
    </w:pPr>
  </w:style>
  <w:style w:type="character" w:customStyle="1" w:styleId="FuzeileZchn">
    <w:name w:val="Fußzeile Zchn"/>
    <w:basedOn w:val="Absatz-Standardschriftart"/>
    <w:link w:val="Fuzeile"/>
    <w:uiPriority w:val="99"/>
    <w:rsid w:val="002143CE"/>
    <w:rPr>
      <w:rFonts w:ascii="Swis721 Lt BT" w:hAnsi="Swis721 Lt BT"/>
    </w:rPr>
  </w:style>
  <w:style w:type="character" w:styleId="Hyperlink">
    <w:name w:val="Hyperlink"/>
    <w:basedOn w:val="Absatz-Standardschriftart"/>
    <w:uiPriority w:val="99"/>
    <w:unhideWhenUsed/>
    <w:rsid w:val="00CD7A5C"/>
    <w:rPr>
      <w:color w:val="0563C1" w:themeColor="hyperlink"/>
      <w:u w:val="single"/>
    </w:rPr>
  </w:style>
  <w:style w:type="paragraph" w:styleId="StandardWeb">
    <w:name w:val="Normal (Web)"/>
    <w:basedOn w:val="Standard"/>
    <w:uiPriority w:val="99"/>
    <w:semiHidden/>
    <w:unhideWhenUsed/>
    <w:rsid w:val="001D1531"/>
    <w:pPr>
      <w:spacing w:before="100" w:beforeAutospacing="1" w:after="100" w:afterAutospacing="1"/>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627800">
      <w:bodyDiv w:val="1"/>
      <w:marLeft w:val="0"/>
      <w:marRight w:val="0"/>
      <w:marTop w:val="0"/>
      <w:marBottom w:val="0"/>
      <w:divBdr>
        <w:top w:val="none" w:sz="0" w:space="0" w:color="auto"/>
        <w:left w:val="none" w:sz="0" w:space="0" w:color="auto"/>
        <w:bottom w:val="none" w:sz="0" w:space="0" w:color="auto"/>
        <w:right w:val="none" w:sz="0" w:space="0" w:color="auto"/>
      </w:divBdr>
    </w:div>
    <w:div w:id="996885945">
      <w:bodyDiv w:val="1"/>
      <w:marLeft w:val="0"/>
      <w:marRight w:val="0"/>
      <w:marTop w:val="0"/>
      <w:marBottom w:val="0"/>
      <w:divBdr>
        <w:top w:val="none" w:sz="0" w:space="0" w:color="auto"/>
        <w:left w:val="none" w:sz="0" w:space="0" w:color="auto"/>
        <w:bottom w:val="none" w:sz="0" w:space="0" w:color="auto"/>
        <w:right w:val="none" w:sz="0" w:space="0" w:color="auto"/>
      </w:divBdr>
    </w:div>
    <w:div w:id="1462380179">
      <w:bodyDiv w:val="1"/>
      <w:marLeft w:val="0"/>
      <w:marRight w:val="0"/>
      <w:marTop w:val="0"/>
      <w:marBottom w:val="0"/>
      <w:divBdr>
        <w:top w:val="none" w:sz="0" w:space="0" w:color="auto"/>
        <w:left w:val="none" w:sz="0" w:space="0" w:color="auto"/>
        <w:bottom w:val="none" w:sz="0" w:space="0" w:color="auto"/>
        <w:right w:val="none" w:sz="0" w:space="0" w:color="auto"/>
      </w:divBdr>
    </w:div>
    <w:div w:id="1618100460">
      <w:bodyDiv w:val="1"/>
      <w:marLeft w:val="0"/>
      <w:marRight w:val="0"/>
      <w:marTop w:val="0"/>
      <w:marBottom w:val="0"/>
      <w:divBdr>
        <w:top w:val="none" w:sz="0" w:space="0" w:color="auto"/>
        <w:left w:val="none" w:sz="0" w:space="0" w:color="auto"/>
        <w:bottom w:val="none" w:sz="0" w:space="0" w:color="auto"/>
        <w:right w:val="none" w:sz="0" w:space="0" w:color="auto"/>
      </w:divBdr>
    </w:div>
    <w:div w:id="2069764647">
      <w:bodyDiv w:val="1"/>
      <w:marLeft w:val="0"/>
      <w:marRight w:val="0"/>
      <w:marTop w:val="0"/>
      <w:marBottom w:val="0"/>
      <w:divBdr>
        <w:top w:val="none" w:sz="0" w:space="0" w:color="auto"/>
        <w:left w:val="none" w:sz="0" w:space="0" w:color="auto"/>
        <w:bottom w:val="none" w:sz="0" w:space="0" w:color="auto"/>
        <w:right w:val="none" w:sz="0" w:space="0" w:color="auto"/>
      </w:divBdr>
      <w:divsChild>
        <w:div w:id="64032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ca@caritas.bz.it" TargetMode="External"/><Relationship Id="rId3" Type="http://schemas.openxmlformats.org/officeDocument/2006/relationships/settings" Target="settings.xml"/><Relationship Id="rId7" Type="http://schemas.openxmlformats.org/officeDocument/2006/relationships/hyperlink" Target="https://urania-meran.it/it/corsi/cultura-e-societa/kurs/Intercultural-Caf-Ti-racconto-mi-racconti/2670C0515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urania-meran.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325</Words>
  <Characters>2054</Characters>
  <Application>Microsoft Office Word</Application>
  <DocSecurity>0</DocSecurity>
  <Lines>17</Lines>
  <Paragraphs>4</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HP Inc.</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Raffin</dc:creator>
  <cp:keywords/>
  <dc:description/>
  <cp:lastModifiedBy>Renata Plattner</cp:lastModifiedBy>
  <cp:revision>7</cp:revision>
  <dcterms:created xsi:type="dcterms:W3CDTF">2026-04-27T13:15:00Z</dcterms:created>
  <dcterms:modified xsi:type="dcterms:W3CDTF">2026-05-12T08:17:00Z</dcterms:modified>
</cp:coreProperties>
</file>